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5E3DD1">
        <w:rPr>
          <w:rFonts w:hint="eastAsia"/>
          <w:b/>
          <w:kern w:val="0"/>
          <w:sz w:val="18"/>
          <w:szCs w:val="18"/>
        </w:rPr>
        <w:t>欢迎登陆《浙江双英教育》</w:t>
      </w:r>
      <w:r w:rsidR="006A285F">
        <w:rPr>
          <w:rFonts w:hint="eastAsia"/>
          <w:b/>
          <w:kern w:val="0"/>
          <w:sz w:val="18"/>
          <w:szCs w:val="18"/>
        </w:rPr>
        <w:t>查询</w:t>
      </w:r>
      <w:r w:rsidR="005E3DD1">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240" w:type="dxa"/>
        <w:tblInd w:w="95" w:type="dxa"/>
        <w:tblLook w:val="04A0"/>
      </w:tblPr>
      <w:tblGrid>
        <w:gridCol w:w="1620"/>
        <w:gridCol w:w="580"/>
        <w:gridCol w:w="860"/>
        <w:gridCol w:w="1060"/>
        <w:gridCol w:w="1580"/>
        <w:gridCol w:w="620"/>
        <w:gridCol w:w="780"/>
        <w:gridCol w:w="1140"/>
      </w:tblGrid>
      <w:tr w:rsidR="0037286C" w:rsidRPr="0037286C" w:rsidTr="0037286C">
        <w:trPr>
          <w:trHeight w:val="210"/>
        </w:trPr>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学校</w:t>
            </w:r>
          </w:p>
        </w:tc>
        <w:tc>
          <w:tcPr>
            <w:tcW w:w="580" w:type="dxa"/>
            <w:tcBorders>
              <w:top w:val="single" w:sz="4" w:space="0" w:color="auto"/>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年级</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姓名</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奖项</w:t>
            </w:r>
          </w:p>
        </w:tc>
        <w:tc>
          <w:tcPr>
            <w:tcW w:w="1580" w:type="dxa"/>
            <w:tcBorders>
              <w:top w:val="single" w:sz="4" w:space="0" w:color="auto"/>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学校</w:t>
            </w:r>
          </w:p>
        </w:tc>
        <w:tc>
          <w:tcPr>
            <w:tcW w:w="620" w:type="dxa"/>
            <w:tcBorders>
              <w:top w:val="single" w:sz="4" w:space="0" w:color="auto"/>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年级</w:t>
            </w:r>
          </w:p>
        </w:tc>
        <w:tc>
          <w:tcPr>
            <w:tcW w:w="780" w:type="dxa"/>
            <w:tcBorders>
              <w:top w:val="single" w:sz="4" w:space="0" w:color="auto"/>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姓名</w:t>
            </w:r>
          </w:p>
        </w:tc>
        <w:tc>
          <w:tcPr>
            <w:tcW w:w="1140" w:type="dxa"/>
            <w:tcBorders>
              <w:top w:val="single" w:sz="4" w:space="0" w:color="auto"/>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奖项</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吕敏涓</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寿安佳</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周宇佳</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楼瑶</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陈栩儿</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俞璐瑶</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楼煌涛</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高三</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钱凯炳</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高三</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翁馨雨</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高三</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周黎</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姚雨梦</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全国三等奖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朱殷霄</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寿琦玮  </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全国三等奖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寿冰</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高三</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应烁妮</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全国三等奖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许璐璐</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黄书晴</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何晓东</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寿逸枫</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傅佳琳</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顾馨浛</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章钰丹</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张海澜</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罗婷然</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寿家男</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许江淮</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朱奕晨</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王露佳</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阮千馨</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吴震科</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陈倩</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边姝艺</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方雨婷 </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张楠慧</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傅锦昊</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傅雨婷</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赵远航</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周韵儿</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俞杭佳</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楼桢子</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许伊铭</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陶佳慧</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俞婷婷</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马俊 </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高三</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kern w:val="0"/>
                <w:sz w:val="16"/>
                <w:szCs w:val="16"/>
              </w:rPr>
            </w:pPr>
            <w:r w:rsidRPr="0037286C">
              <w:rPr>
                <w:rFonts w:ascii="宋体" w:hAnsi="宋体" w:cs="宋体" w:hint="eastAsia"/>
                <w:b/>
                <w:bCs/>
                <w:kern w:val="0"/>
                <w:sz w:val="16"/>
                <w:szCs w:val="16"/>
              </w:rPr>
              <w:t>金怡</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蒋丹洁  </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高三</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俞龚薇</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省一等奖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吴京蔚 </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黄渝轶</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郭嘉懿 </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陈丹焕</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朱嘉璐</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化天宇</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宣佳洁</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盛佳怡</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陈绮娴</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陈文龙</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楼娇 </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楼楠</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俞诗莹</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陈欣雨</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陈烨彤</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高一</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楼恬</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赵浙宇</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虞亮静</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赵若伊</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蒋楷琪</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杨茹琪 </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孙灵芝 </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高三</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杨贝贝</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省三等奖</w:t>
            </w:r>
          </w:p>
        </w:tc>
      </w:tr>
      <w:tr w:rsidR="0037286C" w:rsidRPr="0037286C" w:rsidTr="0037286C">
        <w:trPr>
          <w:trHeight w:val="210"/>
        </w:trPr>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浙江诸暨牌头中学</w:t>
            </w:r>
          </w:p>
        </w:tc>
        <w:tc>
          <w:tcPr>
            <w:tcW w:w="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高二</w:t>
            </w:r>
          </w:p>
        </w:tc>
        <w:tc>
          <w:tcPr>
            <w:tcW w:w="8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蒋焕</w:t>
            </w:r>
          </w:p>
        </w:tc>
        <w:tc>
          <w:tcPr>
            <w:tcW w:w="106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center"/>
              <w:rPr>
                <w:rFonts w:ascii="宋体" w:hAnsi="宋体" w:cs="宋体"/>
                <w:b/>
                <w:bCs/>
                <w:color w:val="000000"/>
                <w:kern w:val="0"/>
                <w:sz w:val="16"/>
                <w:szCs w:val="16"/>
              </w:rPr>
            </w:pPr>
            <w:r w:rsidRPr="0037286C">
              <w:rPr>
                <w:rFonts w:ascii="宋体" w:hAnsi="宋体" w:cs="宋体" w:hint="eastAsia"/>
                <w:b/>
                <w:bCs/>
                <w:color w:val="000000"/>
                <w:kern w:val="0"/>
                <w:sz w:val="16"/>
                <w:szCs w:val="16"/>
              </w:rPr>
              <w:t>省二等奖</w:t>
            </w:r>
          </w:p>
        </w:tc>
        <w:tc>
          <w:tcPr>
            <w:tcW w:w="15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left"/>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w:t>
            </w:r>
          </w:p>
        </w:tc>
        <w:tc>
          <w:tcPr>
            <w:tcW w:w="62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left"/>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w:t>
            </w:r>
          </w:p>
        </w:tc>
        <w:tc>
          <w:tcPr>
            <w:tcW w:w="78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left"/>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w:t>
            </w:r>
          </w:p>
        </w:tc>
        <w:tc>
          <w:tcPr>
            <w:tcW w:w="1140" w:type="dxa"/>
            <w:tcBorders>
              <w:top w:val="nil"/>
              <w:left w:val="nil"/>
              <w:bottom w:val="single" w:sz="4" w:space="0" w:color="auto"/>
              <w:right w:val="single" w:sz="4" w:space="0" w:color="auto"/>
            </w:tcBorders>
            <w:shd w:val="clear" w:color="000000" w:fill="FFFFFF"/>
            <w:noWrap/>
            <w:vAlign w:val="center"/>
            <w:hideMark/>
          </w:tcPr>
          <w:p w:rsidR="0037286C" w:rsidRPr="0037286C" w:rsidRDefault="0037286C" w:rsidP="0037286C">
            <w:pPr>
              <w:widowControl/>
              <w:jc w:val="left"/>
              <w:rPr>
                <w:rFonts w:ascii="宋体" w:hAnsi="宋体" w:cs="宋体"/>
                <w:b/>
                <w:bCs/>
                <w:color w:val="000000"/>
                <w:kern w:val="0"/>
                <w:sz w:val="16"/>
                <w:szCs w:val="16"/>
              </w:rPr>
            </w:pPr>
            <w:r w:rsidRPr="0037286C">
              <w:rPr>
                <w:rFonts w:ascii="宋体" w:hAnsi="宋体" w:cs="宋体" w:hint="eastAsia"/>
                <w:b/>
                <w:bCs/>
                <w:color w:val="000000"/>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A75" w:rsidRDefault="00310A75" w:rsidP="00DD379E">
      <w:r>
        <w:separator/>
      </w:r>
    </w:p>
  </w:endnote>
  <w:endnote w:type="continuationSeparator" w:id="1">
    <w:p w:rsidR="00310A75" w:rsidRDefault="00310A7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A75" w:rsidRDefault="00310A75" w:rsidP="00DD379E">
      <w:r>
        <w:separator/>
      </w:r>
    </w:p>
  </w:footnote>
  <w:footnote w:type="continuationSeparator" w:id="1">
    <w:p w:rsidR="00310A75" w:rsidRDefault="00310A7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A1A49"/>
    <w:rsid w:val="002D381A"/>
    <w:rsid w:val="00310A75"/>
    <w:rsid w:val="00314716"/>
    <w:rsid w:val="0037286C"/>
    <w:rsid w:val="004408CE"/>
    <w:rsid w:val="00483BAC"/>
    <w:rsid w:val="005E3DD1"/>
    <w:rsid w:val="006A285F"/>
    <w:rsid w:val="009350CE"/>
    <w:rsid w:val="00A467DC"/>
    <w:rsid w:val="00B47DAC"/>
    <w:rsid w:val="00BD1163"/>
    <w:rsid w:val="00C24309"/>
    <w:rsid w:val="00D539F9"/>
    <w:rsid w:val="00DD379E"/>
    <w:rsid w:val="00E47740"/>
    <w:rsid w:val="00E856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134367442">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14723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2016-12-31T13:25:00Z</dcterms:modified>
</cp:coreProperties>
</file>