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680" w:type="dxa"/>
        <w:tblInd w:w="96" w:type="dxa"/>
        <w:tblLook w:val="04A0"/>
      </w:tblPr>
      <w:tblGrid>
        <w:gridCol w:w="1680"/>
        <w:gridCol w:w="580"/>
        <w:gridCol w:w="1980"/>
        <w:gridCol w:w="960"/>
        <w:gridCol w:w="960"/>
        <w:gridCol w:w="960"/>
        <w:gridCol w:w="1560"/>
      </w:tblGrid>
      <w:tr w:rsidR="005F611F" w:rsidRPr="005F611F" w:rsidTr="005F611F">
        <w:trPr>
          <w:trHeight w:val="192"/>
        </w:trPr>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准考证</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序号</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学校</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姓名</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老师</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获奖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sy19120820567</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4</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谢非阳</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徐颖</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全国三等奖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sy19120820581</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18</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李张泽林</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俞晟杰</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全国三等奖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sy19120820564</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1</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林庭婷</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王萍</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全国三等奖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sy19120820570</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7</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叶冠妙</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高璐</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省一等奖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sy19120820576</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13</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钱昕媛</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蒋丽丽</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省一等奖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sy19120820574</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11</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胡筱萱</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高璐</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省一等奖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sy19120820566</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3</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吴诗佳</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蒋丽丽</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省一等奖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sy19120820565</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2</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施  彤</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王萍</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省一等奖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sy19120820572</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9</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叶子琳</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徐颖</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省一等奖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sy19120820571</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8</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刘  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蒋丽丽</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省一等奖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sy19120820592</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29</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罗邢哲桐</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俞晟杰</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sy19120820601</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38</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李沁园</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徐颖</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sy19120820568</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5</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周天乐</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高璐</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sy19120820575</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12</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朱艺颖</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高璐</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sy19120820596</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33</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帅  泱</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徐颖</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sy19120820578</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15</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陶奕如</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蒋丽丽</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sy19120820595</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32</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秦晨露</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徐颖</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sy19120820594</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31</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崔秋焱</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蒋丽丽</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sy19120820582</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19</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朱欣怡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王萍</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sy19120820580</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17</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r w:rsidRPr="005F611F">
              <w:rPr>
                <w:rFonts w:ascii="宋体" w:hAnsi="宋体" w:cs="宋体" w:hint="eastAsia"/>
                <w:color w:val="000000"/>
                <w:kern w:val="0"/>
                <w:sz w:val="16"/>
                <w:szCs w:val="16"/>
              </w:rPr>
              <w:t xml:space="preserve">彭心悦      </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徐颖</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sy19120820573</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10</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 xml:space="preserve"> 吴雨嫣 </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王萍</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sy19120820577</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14</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陈子迎</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徐颖</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sy19120820584</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21</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杨婧怡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俞晟杰</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sy19120820587</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24</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郑朵朵</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王萍</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sy19120820600</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37</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吴少戎</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俞晟杰</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sy19120820583</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20</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殷  悦</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蒋丽丽</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sy19120820588</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25</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何佳俐</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王萍</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sy19120820569</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6</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郑希哲</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蒋丽丽</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sy19120820597</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34</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蔻玮依</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王萍</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sy19120820599</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36</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姚思妤</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蒋丽丽</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sy19120820579</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16</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尉芙蓉</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高璐</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sy19120820589</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26</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韩永强</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俞晟杰</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sy19120820590</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27</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叶岚燕</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王萍</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sy19120820591</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28</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董晓清</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徐颖</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sy19120820586</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23</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王璐瑶</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王萍</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sy19120820598</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35</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周佳文</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蒋丽丽</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lastRenderedPageBreak/>
              <w:t>sy19120820585</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22</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周琬莎</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俞晟杰</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sy19120820593</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30</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陈锦绣</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蒋丽丽</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sy19120820610</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47</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马玉洁</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陆苏阳</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sy19120820609</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46</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麻於乐</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黄君翔</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sy19120820604</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41</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沈佳怡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黄君翔</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sy19120820606</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43</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劳伊翎</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王振华</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sy19120820613</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50</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余  洋</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黄君翔</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sy19120820607</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44</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帅  可</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陆苏阳</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sy19120820614</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51</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邵中原</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黄君翔</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sy19120820608</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45</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林靖平</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王振华</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sy19120820605</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42</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沈依凡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黄君翔</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sy19120820611</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48</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刘梦楠</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王振华</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sy19120820616</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53</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胡  旭</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王振华</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sy19120820612</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49</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叶雨婷</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裘佳莹</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sy19120820615</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52</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封语琪</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陆苏阳</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sy19120820619</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56</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徐一骥</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单燕飞</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省二等奖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sy19120820624</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61</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卢园园</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单燕飞</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sy19120820620</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57</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吴林晓</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周元凤</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sy19120820621</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58</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陈婷钰</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邹揆</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sy19120820622</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59</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陈  文</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单燕飞</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r w:rsidR="005F611F" w:rsidRPr="005F611F" w:rsidTr="005F611F">
        <w:trPr>
          <w:trHeight w:val="192"/>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sy19120820623</w:t>
            </w:r>
          </w:p>
        </w:tc>
        <w:tc>
          <w:tcPr>
            <w:tcW w:w="5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right"/>
              <w:rPr>
                <w:rFonts w:ascii="宋体" w:hAnsi="宋体" w:cs="宋体"/>
                <w:color w:val="000000"/>
                <w:kern w:val="0"/>
                <w:sz w:val="16"/>
                <w:szCs w:val="16"/>
              </w:rPr>
            </w:pPr>
            <w:r w:rsidRPr="005F611F">
              <w:rPr>
                <w:rFonts w:ascii="宋体" w:hAnsi="宋体" w:cs="宋体" w:hint="eastAsia"/>
                <w:color w:val="000000"/>
                <w:kern w:val="0"/>
                <w:sz w:val="16"/>
                <w:szCs w:val="16"/>
              </w:rPr>
              <w:t>60</w:t>
            </w:r>
          </w:p>
        </w:tc>
        <w:tc>
          <w:tcPr>
            <w:tcW w:w="198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杭州天目双语实验学校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董佳怡</w:t>
            </w:r>
          </w:p>
        </w:tc>
        <w:tc>
          <w:tcPr>
            <w:tcW w:w="9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center"/>
              <w:rPr>
                <w:rFonts w:ascii="宋体" w:hAnsi="宋体" w:cs="宋体"/>
                <w:color w:val="000000"/>
                <w:kern w:val="0"/>
                <w:sz w:val="16"/>
                <w:szCs w:val="16"/>
              </w:rPr>
            </w:pPr>
            <w:r w:rsidRPr="005F611F">
              <w:rPr>
                <w:rFonts w:ascii="宋体" w:hAnsi="宋体" w:cs="宋体" w:hint="eastAsia"/>
                <w:color w:val="000000"/>
                <w:kern w:val="0"/>
                <w:sz w:val="16"/>
                <w:szCs w:val="16"/>
              </w:rPr>
              <w:t>周元凤</w:t>
            </w:r>
          </w:p>
        </w:tc>
        <w:tc>
          <w:tcPr>
            <w:tcW w:w="1560" w:type="dxa"/>
            <w:tcBorders>
              <w:top w:val="nil"/>
              <w:left w:val="nil"/>
              <w:bottom w:val="single" w:sz="4" w:space="0" w:color="auto"/>
              <w:right w:val="single" w:sz="4" w:space="0" w:color="auto"/>
            </w:tcBorders>
            <w:shd w:val="clear" w:color="000000" w:fill="FFFFFF"/>
            <w:noWrap/>
            <w:vAlign w:val="center"/>
            <w:hideMark/>
          </w:tcPr>
          <w:p w:rsidR="005F611F" w:rsidRPr="005F611F" w:rsidRDefault="005F611F" w:rsidP="005F611F">
            <w:pPr>
              <w:widowControl/>
              <w:jc w:val="left"/>
              <w:rPr>
                <w:rFonts w:ascii="宋体" w:hAnsi="宋体" w:cs="宋体"/>
                <w:color w:val="000000"/>
                <w:kern w:val="0"/>
                <w:sz w:val="16"/>
                <w:szCs w:val="16"/>
              </w:rPr>
            </w:pPr>
            <w:r w:rsidRPr="005F611F">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B7A" w:rsidRDefault="006E4B7A" w:rsidP="00FC089C">
      <w:r>
        <w:separator/>
      </w:r>
    </w:p>
  </w:endnote>
  <w:endnote w:type="continuationSeparator" w:id="1">
    <w:p w:rsidR="006E4B7A" w:rsidRDefault="006E4B7A"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B7A" w:rsidRDefault="006E4B7A" w:rsidP="00FC089C">
      <w:r>
        <w:separator/>
      </w:r>
    </w:p>
  </w:footnote>
  <w:footnote w:type="continuationSeparator" w:id="1">
    <w:p w:rsidR="006E4B7A" w:rsidRDefault="006E4B7A"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5F611F"/>
    <w:rsid w:val="0069373B"/>
    <w:rsid w:val="006C77B7"/>
    <w:rsid w:val="006D3A52"/>
    <w:rsid w:val="006E4B7A"/>
    <w:rsid w:val="00880752"/>
    <w:rsid w:val="00930261"/>
    <w:rsid w:val="009F0F49"/>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454956392">
      <w:bodyDiv w:val="1"/>
      <w:marLeft w:val="0"/>
      <w:marRight w:val="0"/>
      <w:marTop w:val="0"/>
      <w:marBottom w:val="0"/>
      <w:divBdr>
        <w:top w:val="none" w:sz="0" w:space="0" w:color="auto"/>
        <w:left w:val="none" w:sz="0" w:space="0" w:color="auto"/>
        <w:bottom w:val="none" w:sz="0" w:space="0" w:color="auto"/>
        <w:right w:val="none" w:sz="0" w:space="0" w:color="auto"/>
      </w:divBdr>
    </w:div>
    <w:div w:id="51203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580</Words>
  <Characters>3312</Characters>
  <Application>Microsoft Office Word</Application>
  <DocSecurity>0</DocSecurity>
  <Lines>27</Lines>
  <Paragraphs>7</Paragraphs>
  <ScaleCrop>false</ScaleCrop>
  <Company>HP</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2019-12-26T14:41:00Z</dcterms:modified>
</cp:coreProperties>
</file>